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C04" w:rsidRPr="00F17681" w:rsidRDefault="00F17681" w:rsidP="000F4C04">
      <w:pPr>
        <w:jc w:val="center"/>
        <w:rPr>
          <w:rFonts w:ascii="Courier New" w:hAnsi="Courier New"/>
          <w:spacing w:val="20"/>
          <w:sz w:val="24"/>
          <w:szCs w:val="24"/>
          <w:lang w:val="en-US"/>
        </w:rPr>
      </w:pPr>
      <w:r>
        <w:t xml:space="preserve">   </w:t>
      </w:r>
      <w:r w:rsidR="00600D39">
        <w:rPr>
          <w:noProof/>
        </w:rPr>
        <w:drawing>
          <wp:inline distT="0" distB="0" distL="0" distR="0">
            <wp:extent cx="609600" cy="78105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B2108">
        <w:t xml:space="preserve">                                     </w:t>
      </w:r>
      <w:r>
        <w:t xml:space="preserve">                             </w:t>
      </w:r>
      <w:r w:rsidR="002B2108">
        <w:t xml:space="preserve"> </w:t>
      </w:r>
    </w:p>
    <w:p w:rsidR="000F4C04" w:rsidRPr="00F17681" w:rsidRDefault="000F4C04" w:rsidP="000F4C04">
      <w:pPr>
        <w:pStyle w:val="a3"/>
        <w:tabs>
          <w:tab w:val="left" w:pos="0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</w:p>
    <w:p w:rsidR="000F4C04" w:rsidRPr="00D03519" w:rsidRDefault="000F4C04" w:rsidP="000F4C04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D03519">
        <w:rPr>
          <w:b/>
          <w:spacing w:val="24"/>
          <w:sz w:val="24"/>
          <w:szCs w:val="24"/>
        </w:rPr>
        <w:t xml:space="preserve"> РОВЕНСКОЕ РАЙОННОЕ СОБРАНИЕ </w:t>
      </w:r>
    </w:p>
    <w:p w:rsidR="000F4C04" w:rsidRPr="00D03519" w:rsidRDefault="000F4C04" w:rsidP="000F4C04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D03519">
        <w:rPr>
          <w:b/>
          <w:spacing w:val="24"/>
          <w:sz w:val="24"/>
          <w:szCs w:val="24"/>
        </w:rPr>
        <w:t>РОВЕНСКОГО МУНИЦИПАЛЬНОГО РАЙОНА</w:t>
      </w:r>
    </w:p>
    <w:p w:rsidR="000F4C04" w:rsidRPr="00D03519" w:rsidRDefault="000F4C04" w:rsidP="000F4C04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D03519">
        <w:rPr>
          <w:b/>
          <w:spacing w:val="24"/>
          <w:sz w:val="24"/>
          <w:szCs w:val="24"/>
        </w:rPr>
        <w:t>САРАТОВСКОЙ ОБЛАСТИ</w:t>
      </w:r>
    </w:p>
    <w:p w:rsidR="000F4C04" w:rsidRPr="00D03519" w:rsidRDefault="006D0BEF" w:rsidP="000F4C04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ШЕСТОГО СОЗЫВА</w:t>
      </w:r>
      <w:r w:rsidR="002B2108">
        <w:rPr>
          <w:b/>
          <w:spacing w:val="24"/>
          <w:sz w:val="24"/>
          <w:szCs w:val="24"/>
        </w:rPr>
        <w:t xml:space="preserve">                  </w:t>
      </w:r>
    </w:p>
    <w:p w:rsidR="000F4C04" w:rsidRPr="00D03519" w:rsidRDefault="000F4C04" w:rsidP="000F4C04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</w:p>
    <w:p w:rsidR="000F4C04" w:rsidRPr="00847E6A" w:rsidRDefault="000F4C04" w:rsidP="000F4C04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proofErr w:type="gramStart"/>
      <w:r w:rsidRPr="00847E6A">
        <w:rPr>
          <w:b/>
          <w:spacing w:val="24"/>
          <w:szCs w:val="28"/>
        </w:rPr>
        <w:t>Р</w:t>
      </w:r>
      <w:proofErr w:type="gramEnd"/>
      <w:r w:rsidRPr="00847E6A">
        <w:rPr>
          <w:b/>
          <w:spacing w:val="24"/>
          <w:szCs w:val="28"/>
        </w:rPr>
        <w:t xml:space="preserve"> Е Ш Е Н И Е</w:t>
      </w:r>
      <w:r w:rsidR="006D0BEF">
        <w:rPr>
          <w:b/>
          <w:spacing w:val="24"/>
          <w:szCs w:val="28"/>
        </w:rPr>
        <w:t xml:space="preserve"> (проект)</w:t>
      </w:r>
    </w:p>
    <w:p w:rsidR="000F4C04" w:rsidRDefault="000F4C04" w:rsidP="000F4C04">
      <w:r>
        <w:t xml:space="preserve">   </w:t>
      </w:r>
    </w:p>
    <w:p w:rsidR="000F4C04" w:rsidRDefault="000F4C04" w:rsidP="000F4C04"/>
    <w:p w:rsidR="000F4C04" w:rsidRPr="00974FA4" w:rsidRDefault="008828CA" w:rsidP="000F4C04">
      <w:pPr>
        <w:jc w:val="both"/>
        <w:rPr>
          <w:rFonts w:ascii="Arial" w:hAnsi="Arial"/>
          <w:sz w:val="24"/>
          <w:szCs w:val="24"/>
        </w:rPr>
      </w:pPr>
      <w:r>
        <w:rPr>
          <w:b/>
          <w:sz w:val="28"/>
        </w:rPr>
        <w:t>о</w:t>
      </w:r>
      <w:r w:rsidR="000F4C04" w:rsidRPr="00974FA4">
        <w:rPr>
          <w:b/>
          <w:sz w:val="28"/>
        </w:rPr>
        <w:t>т</w:t>
      </w:r>
      <w:r w:rsidR="000F4C04">
        <w:rPr>
          <w:b/>
          <w:sz w:val="28"/>
        </w:rPr>
        <w:t xml:space="preserve"> </w:t>
      </w:r>
      <w:r w:rsidR="00630AA3">
        <w:rPr>
          <w:b/>
          <w:sz w:val="28"/>
        </w:rPr>
        <w:t xml:space="preserve"> </w:t>
      </w:r>
      <w:r w:rsidR="00F16EC6">
        <w:rPr>
          <w:b/>
          <w:sz w:val="28"/>
        </w:rPr>
        <w:t xml:space="preserve">             </w:t>
      </w:r>
      <w:r w:rsidR="00504EA9">
        <w:rPr>
          <w:sz w:val="28"/>
        </w:rPr>
        <w:t xml:space="preserve">   </w:t>
      </w:r>
      <w:r w:rsidR="00BA7A51">
        <w:rPr>
          <w:sz w:val="28"/>
        </w:rPr>
        <w:t xml:space="preserve"> </w:t>
      </w:r>
      <w:r w:rsidR="00A2142F">
        <w:rPr>
          <w:sz w:val="28"/>
        </w:rPr>
        <w:t xml:space="preserve">   </w:t>
      </w:r>
      <w:r w:rsidR="004B0703">
        <w:rPr>
          <w:sz w:val="28"/>
        </w:rPr>
        <w:t xml:space="preserve"> </w:t>
      </w:r>
      <w:r w:rsidR="00B51943">
        <w:rPr>
          <w:sz w:val="28"/>
        </w:rPr>
        <w:t xml:space="preserve">                </w:t>
      </w:r>
      <w:r w:rsidR="004B0703">
        <w:rPr>
          <w:sz w:val="28"/>
        </w:rPr>
        <w:t xml:space="preserve"> </w:t>
      </w:r>
      <w:r w:rsidR="00A2142F">
        <w:rPr>
          <w:sz w:val="28"/>
        </w:rPr>
        <w:t xml:space="preserve">  </w:t>
      </w:r>
      <w:r w:rsidR="00F32F65">
        <w:rPr>
          <w:sz w:val="28"/>
        </w:rPr>
        <w:t xml:space="preserve">       </w:t>
      </w:r>
      <w:r w:rsidR="000F4C04">
        <w:rPr>
          <w:sz w:val="28"/>
        </w:rPr>
        <w:t xml:space="preserve"> </w:t>
      </w:r>
      <w:r w:rsidR="000F4C04">
        <w:rPr>
          <w:b/>
          <w:sz w:val="28"/>
        </w:rPr>
        <w:t xml:space="preserve">№ </w:t>
      </w:r>
      <w:r w:rsidR="00F16EC6">
        <w:rPr>
          <w:b/>
          <w:sz w:val="28"/>
        </w:rPr>
        <w:t xml:space="preserve">    </w:t>
      </w:r>
      <w:r w:rsidR="000F4C04">
        <w:rPr>
          <w:b/>
          <w:sz w:val="28"/>
        </w:rPr>
        <w:t xml:space="preserve"> </w:t>
      </w:r>
      <w:r w:rsidR="000F4C04" w:rsidRPr="00974FA4">
        <w:rPr>
          <w:b/>
          <w:sz w:val="28"/>
        </w:rPr>
        <w:t xml:space="preserve">                                        р.п. Ровное</w:t>
      </w:r>
    </w:p>
    <w:p w:rsidR="000F4C04" w:rsidRDefault="000F4C04" w:rsidP="000F4C04">
      <w:pPr>
        <w:pStyle w:val="a4"/>
        <w:ind w:firstLine="0"/>
        <w:rPr>
          <w:b/>
          <w:szCs w:val="28"/>
        </w:rPr>
      </w:pPr>
    </w:p>
    <w:p w:rsidR="00630AA3" w:rsidRDefault="00630AA3" w:rsidP="000F4C04">
      <w:pPr>
        <w:jc w:val="both"/>
        <w:rPr>
          <w:sz w:val="28"/>
          <w:szCs w:val="28"/>
        </w:rPr>
      </w:pPr>
    </w:p>
    <w:p w:rsidR="006D0BEF" w:rsidRDefault="00A8678F" w:rsidP="000A0E68">
      <w:pPr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решение Ро</w:t>
      </w:r>
      <w:r w:rsidR="00957C40">
        <w:rPr>
          <w:b/>
          <w:sz w:val="28"/>
          <w:szCs w:val="28"/>
        </w:rPr>
        <w:t xml:space="preserve">венского районного Собрания </w:t>
      </w:r>
    </w:p>
    <w:p w:rsidR="000A0E68" w:rsidRDefault="00957C40" w:rsidP="000A0E68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от 22.04.2026г №596 «</w:t>
      </w:r>
      <w:r w:rsidR="00B60873" w:rsidRPr="002B2108">
        <w:rPr>
          <w:b/>
          <w:sz w:val="28"/>
          <w:szCs w:val="28"/>
        </w:rPr>
        <w:t xml:space="preserve">О </w:t>
      </w:r>
      <w:r w:rsidR="00D2399E">
        <w:rPr>
          <w:b/>
          <w:sz w:val="28"/>
          <w:szCs w:val="28"/>
        </w:rPr>
        <w:t xml:space="preserve">мерах поддержки граждан в Ровенском муниципальном районе в форме компенсации части расходов, </w:t>
      </w:r>
    </w:p>
    <w:p w:rsidR="00D074E4" w:rsidRPr="002B2108" w:rsidRDefault="00D2399E" w:rsidP="000A0E68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связанных с выполнением кадастровых работ</w:t>
      </w:r>
      <w:r w:rsidR="00957C40">
        <w:rPr>
          <w:b/>
          <w:sz w:val="28"/>
          <w:szCs w:val="28"/>
        </w:rPr>
        <w:t>»</w:t>
      </w:r>
    </w:p>
    <w:p w:rsidR="004B5FFE" w:rsidRDefault="004B5FFE" w:rsidP="00D074E4">
      <w:pPr>
        <w:ind w:firstLine="720"/>
        <w:jc w:val="both"/>
        <w:rPr>
          <w:sz w:val="28"/>
          <w:szCs w:val="28"/>
        </w:rPr>
      </w:pPr>
    </w:p>
    <w:p w:rsidR="00DE5D51" w:rsidRDefault="00DF0DBC" w:rsidP="00D074E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A8678F">
        <w:rPr>
          <w:sz w:val="28"/>
          <w:szCs w:val="28"/>
        </w:rPr>
        <w:t>целях применения стимулирующих мер в отношении собственников объектов недвижимости при постановке на кадастровый учет,</w:t>
      </w:r>
      <w:r w:rsidR="00B75329">
        <w:rPr>
          <w:sz w:val="28"/>
          <w:szCs w:val="28"/>
        </w:rPr>
        <w:t xml:space="preserve"> руководствуясь статьей 18 </w:t>
      </w:r>
      <w:r w:rsidR="001A4121">
        <w:rPr>
          <w:sz w:val="28"/>
          <w:szCs w:val="28"/>
        </w:rPr>
        <w:t xml:space="preserve">Устава Ровенского муниципального района Саратовской области, </w:t>
      </w:r>
      <w:r w:rsidR="006F3A1C">
        <w:rPr>
          <w:sz w:val="28"/>
          <w:szCs w:val="28"/>
        </w:rPr>
        <w:t xml:space="preserve">Ровенское районное </w:t>
      </w:r>
      <w:r w:rsidR="001A4121">
        <w:rPr>
          <w:sz w:val="28"/>
          <w:szCs w:val="28"/>
        </w:rPr>
        <w:t xml:space="preserve">Собрание  </w:t>
      </w:r>
      <w:r w:rsidR="006D0BEF">
        <w:rPr>
          <w:b/>
          <w:sz w:val="28"/>
          <w:szCs w:val="28"/>
        </w:rPr>
        <w:t>РЕШИЛО</w:t>
      </w:r>
      <w:r w:rsidR="001A4121">
        <w:rPr>
          <w:sz w:val="28"/>
          <w:szCs w:val="28"/>
        </w:rPr>
        <w:t>:</w:t>
      </w:r>
    </w:p>
    <w:p w:rsidR="00A8678F" w:rsidRPr="00A8678F" w:rsidRDefault="008F7558" w:rsidP="00A8678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A8678F">
        <w:rPr>
          <w:sz w:val="28"/>
          <w:szCs w:val="28"/>
        </w:rPr>
        <w:t>Внести изменения в п.3 решения Ровенского районного Собрания от 22.04.2026</w:t>
      </w:r>
      <w:r w:rsidR="000E328C">
        <w:rPr>
          <w:sz w:val="28"/>
          <w:szCs w:val="28"/>
        </w:rPr>
        <w:t xml:space="preserve"> г.</w:t>
      </w:r>
      <w:r w:rsidR="00A8678F">
        <w:rPr>
          <w:sz w:val="28"/>
          <w:szCs w:val="28"/>
        </w:rPr>
        <w:t xml:space="preserve"> №596</w:t>
      </w:r>
      <w:r w:rsidR="000E328C">
        <w:rPr>
          <w:sz w:val="28"/>
          <w:szCs w:val="28"/>
        </w:rPr>
        <w:t xml:space="preserve"> </w:t>
      </w:r>
      <w:r w:rsidR="00A8678F" w:rsidRPr="00A8678F">
        <w:rPr>
          <w:sz w:val="28"/>
          <w:szCs w:val="28"/>
        </w:rPr>
        <w:t>«О мерах поддержки граждан в Ровенском муниципальном районе в форме компенсации части расходов,</w:t>
      </w:r>
      <w:r w:rsidR="00A8678F">
        <w:rPr>
          <w:sz w:val="28"/>
          <w:szCs w:val="28"/>
        </w:rPr>
        <w:t xml:space="preserve"> с</w:t>
      </w:r>
      <w:r w:rsidR="00A8678F" w:rsidRPr="00A8678F">
        <w:rPr>
          <w:sz w:val="28"/>
          <w:szCs w:val="28"/>
        </w:rPr>
        <w:t xml:space="preserve">вязанных с выполнением </w:t>
      </w:r>
      <w:r w:rsidR="00A8678F">
        <w:rPr>
          <w:sz w:val="28"/>
          <w:szCs w:val="28"/>
        </w:rPr>
        <w:t>к</w:t>
      </w:r>
      <w:r w:rsidR="00A8678F" w:rsidRPr="00A8678F">
        <w:rPr>
          <w:sz w:val="28"/>
          <w:szCs w:val="28"/>
        </w:rPr>
        <w:t>адастровых работ»</w:t>
      </w:r>
      <w:r w:rsidR="00A8678F">
        <w:rPr>
          <w:sz w:val="28"/>
          <w:szCs w:val="28"/>
        </w:rPr>
        <w:t xml:space="preserve">, заменив слова  «до 1 августа 2026 года» на слова «до </w:t>
      </w:r>
      <w:r w:rsidR="00B51943">
        <w:rPr>
          <w:sz w:val="28"/>
          <w:szCs w:val="28"/>
        </w:rPr>
        <w:t>20</w:t>
      </w:r>
      <w:r w:rsidR="00A8678F">
        <w:rPr>
          <w:sz w:val="28"/>
          <w:szCs w:val="28"/>
        </w:rPr>
        <w:t xml:space="preserve"> декабря 2026 года». </w:t>
      </w:r>
    </w:p>
    <w:p w:rsidR="00CF1E66" w:rsidRDefault="00A8678F" w:rsidP="00CF1E66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CF1E66" w:rsidRPr="008C11DF">
        <w:rPr>
          <w:color w:val="000000"/>
          <w:sz w:val="28"/>
          <w:szCs w:val="28"/>
        </w:rPr>
        <w:t>. Настоящее решение вступает в силу со дня его официального опубликования</w:t>
      </w:r>
      <w:r w:rsidR="000E328C" w:rsidRPr="000E328C">
        <w:rPr>
          <w:sz w:val="28"/>
          <w:szCs w:val="28"/>
        </w:rPr>
        <w:t xml:space="preserve"> </w:t>
      </w:r>
      <w:r w:rsidR="000E328C" w:rsidRPr="0062493A">
        <w:rPr>
          <w:sz w:val="28"/>
          <w:szCs w:val="28"/>
        </w:rPr>
        <w:t xml:space="preserve">в районной газете «Знамя </w:t>
      </w:r>
      <w:r w:rsidR="000E328C">
        <w:rPr>
          <w:sz w:val="28"/>
          <w:szCs w:val="28"/>
        </w:rPr>
        <w:t>П</w:t>
      </w:r>
      <w:r w:rsidR="000E328C" w:rsidRPr="0062493A">
        <w:rPr>
          <w:sz w:val="28"/>
          <w:szCs w:val="28"/>
        </w:rPr>
        <w:t xml:space="preserve">обеды» и размещению на сайте - </w:t>
      </w:r>
      <w:proofErr w:type="spellStart"/>
      <w:r w:rsidR="000E328C" w:rsidRPr="0062493A">
        <w:rPr>
          <w:sz w:val="28"/>
          <w:szCs w:val="28"/>
        </w:rPr>
        <w:t>rovnoe.sarmo.ru</w:t>
      </w:r>
      <w:proofErr w:type="spellEnd"/>
      <w:r w:rsidR="00CF1E66">
        <w:rPr>
          <w:color w:val="000000"/>
          <w:sz w:val="28"/>
          <w:szCs w:val="28"/>
        </w:rPr>
        <w:t>.</w:t>
      </w:r>
    </w:p>
    <w:p w:rsidR="00CF1E66" w:rsidRDefault="00A8678F" w:rsidP="00CF1E6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F1E66">
        <w:rPr>
          <w:sz w:val="28"/>
          <w:szCs w:val="28"/>
        </w:rPr>
        <w:t xml:space="preserve">. </w:t>
      </w:r>
      <w:proofErr w:type="gramStart"/>
      <w:r w:rsidR="00CF1E66">
        <w:rPr>
          <w:sz w:val="28"/>
          <w:szCs w:val="28"/>
        </w:rPr>
        <w:t>Контроль за</w:t>
      </w:r>
      <w:proofErr w:type="gramEnd"/>
      <w:r w:rsidR="00CF1E66">
        <w:rPr>
          <w:sz w:val="28"/>
          <w:szCs w:val="28"/>
        </w:rPr>
        <w:t xml:space="preserve"> исполнением настоящего решения возложить на комиссию по бюджетно-финансовой политике, использованию муниципальной собственности и местным налогам.</w:t>
      </w:r>
    </w:p>
    <w:p w:rsidR="00C27472" w:rsidRDefault="00C27472" w:rsidP="00837259">
      <w:pPr>
        <w:ind w:left="720"/>
        <w:jc w:val="both"/>
        <w:rPr>
          <w:sz w:val="28"/>
          <w:szCs w:val="28"/>
        </w:rPr>
      </w:pPr>
    </w:p>
    <w:p w:rsidR="00CF1E66" w:rsidRDefault="00CF1E66" w:rsidP="00CF1E66">
      <w:pPr>
        <w:tabs>
          <w:tab w:val="left" w:pos="1000"/>
          <w:tab w:val="left" w:pos="2552"/>
        </w:tabs>
        <w:jc w:val="both"/>
        <w:rPr>
          <w:b/>
          <w:sz w:val="28"/>
          <w:szCs w:val="28"/>
        </w:rPr>
      </w:pPr>
      <w:r w:rsidRPr="00691685">
        <w:rPr>
          <w:b/>
          <w:sz w:val="28"/>
          <w:szCs w:val="28"/>
        </w:rPr>
        <w:t xml:space="preserve">Председатель </w:t>
      </w:r>
      <w:proofErr w:type="gramStart"/>
      <w:r w:rsidR="007F5296">
        <w:rPr>
          <w:b/>
          <w:sz w:val="28"/>
          <w:szCs w:val="28"/>
        </w:rPr>
        <w:t>Ровенского</w:t>
      </w:r>
      <w:proofErr w:type="gramEnd"/>
    </w:p>
    <w:p w:rsidR="00CF1E66" w:rsidRPr="00463EDF" w:rsidRDefault="00CF1E66" w:rsidP="00CF1E66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  <w:r w:rsidRPr="00691685">
        <w:rPr>
          <w:b/>
          <w:sz w:val="28"/>
          <w:szCs w:val="28"/>
        </w:rPr>
        <w:t>районного Собрания</w:t>
      </w:r>
      <w:r>
        <w:rPr>
          <w:b/>
          <w:sz w:val="28"/>
          <w:szCs w:val="28"/>
        </w:rPr>
        <w:t xml:space="preserve">                                                            В.И.</w:t>
      </w:r>
      <w:r w:rsidR="007F529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Аб</w:t>
      </w:r>
      <w:r w:rsidR="002101D0">
        <w:rPr>
          <w:b/>
          <w:sz w:val="28"/>
          <w:szCs w:val="28"/>
        </w:rPr>
        <w:t>д</w:t>
      </w:r>
      <w:r>
        <w:rPr>
          <w:b/>
          <w:sz w:val="28"/>
          <w:szCs w:val="28"/>
        </w:rPr>
        <w:t>уллаева</w:t>
      </w:r>
    </w:p>
    <w:p w:rsidR="00CF1E66" w:rsidRDefault="00CF1E66" w:rsidP="00CF1E66">
      <w:pPr>
        <w:rPr>
          <w:b/>
          <w:sz w:val="28"/>
          <w:szCs w:val="28"/>
        </w:rPr>
      </w:pPr>
    </w:p>
    <w:p w:rsidR="00B952B0" w:rsidRDefault="00C628FB" w:rsidP="00B952B0">
      <w:pPr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="000F4C04" w:rsidRPr="00974FA4">
        <w:rPr>
          <w:b/>
          <w:sz w:val="28"/>
          <w:szCs w:val="28"/>
        </w:rPr>
        <w:t>лава</w:t>
      </w:r>
      <w:r w:rsidR="00B952B0">
        <w:rPr>
          <w:b/>
          <w:sz w:val="28"/>
          <w:szCs w:val="28"/>
        </w:rPr>
        <w:t xml:space="preserve"> </w:t>
      </w:r>
      <w:proofErr w:type="gramStart"/>
      <w:r w:rsidR="00B952B0">
        <w:rPr>
          <w:b/>
          <w:sz w:val="28"/>
          <w:szCs w:val="28"/>
        </w:rPr>
        <w:t>Ровенского</w:t>
      </w:r>
      <w:proofErr w:type="gramEnd"/>
      <w:r w:rsidR="00B952B0">
        <w:rPr>
          <w:b/>
          <w:sz w:val="28"/>
          <w:szCs w:val="28"/>
        </w:rPr>
        <w:t xml:space="preserve"> </w:t>
      </w:r>
    </w:p>
    <w:p w:rsidR="00DD1457" w:rsidRDefault="00CA4E1A" w:rsidP="00B952B0">
      <w:pPr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0F4C04" w:rsidRPr="00974FA4">
        <w:rPr>
          <w:b/>
          <w:sz w:val="28"/>
          <w:szCs w:val="28"/>
        </w:rPr>
        <w:t>униципального</w:t>
      </w:r>
      <w:r w:rsidR="00B952B0">
        <w:rPr>
          <w:b/>
          <w:sz w:val="28"/>
          <w:szCs w:val="28"/>
        </w:rPr>
        <w:t xml:space="preserve"> </w:t>
      </w:r>
      <w:r w:rsidR="000F4C04" w:rsidRPr="00974FA4">
        <w:rPr>
          <w:b/>
          <w:sz w:val="28"/>
          <w:szCs w:val="28"/>
        </w:rPr>
        <w:t xml:space="preserve">района                                                                  </w:t>
      </w:r>
      <w:r>
        <w:rPr>
          <w:b/>
          <w:sz w:val="28"/>
          <w:szCs w:val="28"/>
        </w:rPr>
        <w:t>А</w:t>
      </w:r>
      <w:r w:rsidR="000F4C04" w:rsidRPr="00974FA4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А</w:t>
      </w:r>
      <w:r w:rsidR="000F4C04" w:rsidRPr="00974FA4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Бугаев</w:t>
      </w:r>
    </w:p>
    <w:p w:rsidR="00064FDD" w:rsidRDefault="00064FDD" w:rsidP="00127A42">
      <w:pPr>
        <w:ind w:left="4680"/>
        <w:rPr>
          <w:sz w:val="24"/>
          <w:szCs w:val="24"/>
        </w:rPr>
      </w:pPr>
    </w:p>
    <w:p w:rsidR="00064FDD" w:rsidRDefault="00064FDD" w:rsidP="00127A42">
      <w:pPr>
        <w:ind w:left="4680"/>
        <w:rPr>
          <w:sz w:val="24"/>
          <w:szCs w:val="24"/>
        </w:rPr>
      </w:pPr>
    </w:p>
    <w:p w:rsidR="00064FDD" w:rsidRDefault="00064FDD" w:rsidP="00127A42">
      <w:pPr>
        <w:ind w:left="4680"/>
        <w:rPr>
          <w:sz w:val="24"/>
          <w:szCs w:val="24"/>
        </w:rPr>
      </w:pPr>
    </w:p>
    <w:p w:rsidR="00DF669D" w:rsidRDefault="00DF669D" w:rsidP="00127A42">
      <w:pPr>
        <w:ind w:left="4680"/>
        <w:rPr>
          <w:sz w:val="24"/>
          <w:szCs w:val="24"/>
        </w:rPr>
      </w:pPr>
    </w:p>
    <w:p w:rsidR="00DF669D" w:rsidRDefault="00DF669D" w:rsidP="00127A42">
      <w:pPr>
        <w:ind w:left="4680"/>
        <w:rPr>
          <w:sz w:val="24"/>
          <w:szCs w:val="24"/>
        </w:rPr>
      </w:pPr>
    </w:p>
    <w:p w:rsidR="00F17681" w:rsidRPr="006F3A1C" w:rsidRDefault="00F17681" w:rsidP="00F17681">
      <w:pPr>
        <w:jc w:val="center"/>
        <w:rPr>
          <w:b/>
          <w:sz w:val="28"/>
          <w:szCs w:val="28"/>
        </w:rPr>
      </w:pPr>
      <w:r w:rsidRPr="006F3A1C">
        <w:rPr>
          <w:b/>
          <w:sz w:val="28"/>
          <w:szCs w:val="28"/>
        </w:rPr>
        <w:lastRenderedPageBreak/>
        <w:t xml:space="preserve">Пояснительная записка к </w:t>
      </w:r>
      <w:r w:rsidR="006F3A1C">
        <w:rPr>
          <w:b/>
          <w:sz w:val="28"/>
          <w:szCs w:val="28"/>
        </w:rPr>
        <w:t>п</w:t>
      </w:r>
      <w:r w:rsidRPr="006F3A1C">
        <w:rPr>
          <w:b/>
          <w:sz w:val="28"/>
          <w:szCs w:val="28"/>
        </w:rPr>
        <w:t xml:space="preserve">роекту </w:t>
      </w:r>
      <w:r w:rsidR="006F3A1C">
        <w:rPr>
          <w:b/>
          <w:sz w:val="28"/>
          <w:szCs w:val="28"/>
        </w:rPr>
        <w:t>р</w:t>
      </w:r>
      <w:r w:rsidRPr="006F3A1C">
        <w:rPr>
          <w:b/>
          <w:sz w:val="28"/>
          <w:szCs w:val="28"/>
        </w:rPr>
        <w:t xml:space="preserve">ешения </w:t>
      </w:r>
      <w:r w:rsidR="008B0CF1">
        <w:rPr>
          <w:b/>
          <w:sz w:val="28"/>
          <w:szCs w:val="28"/>
        </w:rPr>
        <w:t>«О внесении изменений в решение Ровенского районного Собрания от 22.04.2026г №596</w:t>
      </w:r>
      <w:r w:rsidR="008B0CF1" w:rsidRPr="006F3A1C">
        <w:rPr>
          <w:b/>
          <w:sz w:val="28"/>
          <w:szCs w:val="28"/>
        </w:rPr>
        <w:t xml:space="preserve"> </w:t>
      </w:r>
      <w:r w:rsidRPr="006F3A1C">
        <w:rPr>
          <w:b/>
          <w:sz w:val="28"/>
          <w:szCs w:val="28"/>
        </w:rPr>
        <w:t>«О мерах поддержки граждан в Ровенском муниципальном районе в форме компенсации части расходов, связанных с выполнением кадастровых работ».</w:t>
      </w:r>
    </w:p>
    <w:p w:rsidR="00F17681" w:rsidRPr="006F3A1C" w:rsidRDefault="00F17681" w:rsidP="00F17681">
      <w:pPr>
        <w:jc w:val="center"/>
        <w:rPr>
          <w:b/>
          <w:sz w:val="28"/>
          <w:szCs w:val="28"/>
        </w:rPr>
      </w:pPr>
    </w:p>
    <w:p w:rsidR="00F17681" w:rsidRPr="00F17681" w:rsidRDefault="00F17681" w:rsidP="00127A42">
      <w:pPr>
        <w:ind w:left="4680"/>
        <w:rPr>
          <w:sz w:val="28"/>
          <w:szCs w:val="28"/>
        </w:rPr>
      </w:pPr>
    </w:p>
    <w:p w:rsidR="00F17681" w:rsidRDefault="00F17681" w:rsidP="00127A42">
      <w:pPr>
        <w:ind w:left="4680"/>
        <w:rPr>
          <w:sz w:val="24"/>
          <w:szCs w:val="24"/>
        </w:rPr>
      </w:pPr>
    </w:p>
    <w:p w:rsidR="00B51943" w:rsidRDefault="00A8678F" w:rsidP="00DF53A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Продление сроков действия компенсационных выплат  позволит гражданам </w:t>
      </w:r>
      <w:r w:rsidR="00B51943">
        <w:rPr>
          <w:sz w:val="28"/>
          <w:szCs w:val="28"/>
        </w:rPr>
        <w:t>воспользоваться данной выплатой до конца года. Установленный ранее срок является недостаточным. Средства на компенсационные выплаты имеются, не израсходованы. Дополнительно денежных средств не требуется.</w:t>
      </w:r>
    </w:p>
    <w:p w:rsidR="00F17681" w:rsidRPr="00F17681" w:rsidRDefault="00F17681" w:rsidP="00DF53AC">
      <w:pPr>
        <w:ind w:firstLine="708"/>
        <w:jc w:val="both"/>
        <w:rPr>
          <w:sz w:val="28"/>
          <w:szCs w:val="28"/>
        </w:rPr>
      </w:pPr>
    </w:p>
    <w:p w:rsidR="00892719" w:rsidRDefault="00892719" w:rsidP="00F17681">
      <w:pPr>
        <w:jc w:val="both"/>
        <w:rPr>
          <w:sz w:val="28"/>
          <w:szCs w:val="28"/>
        </w:rPr>
      </w:pPr>
    </w:p>
    <w:p w:rsidR="00892719" w:rsidRDefault="00892719" w:rsidP="00F17681">
      <w:pPr>
        <w:jc w:val="both"/>
        <w:rPr>
          <w:sz w:val="28"/>
          <w:szCs w:val="28"/>
        </w:rPr>
      </w:pPr>
    </w:p>
    <w:p w:rsidR="00F17681" w:rsidRPr="00892719" w:rsidRDefault="00892719" w:rsidP="00F17681">
      <w:pPr>
        <w:jc w:val="both"/>
        <w:rPr>
          <w:b/>
          <w:sz w:val="28"/>
          <w:szCs w:val="28"/>
        </w:rPr>
      </w:pPr>
      <w:r w:rsidRPr="00892719">
        <w:rPr>
          <w:b/>
          <w:sz w:val="28"/>
          <w:szCs w:val="28"/>
        </w:rPr>
        <w:t>Заместитель главы</w:t>
      </w:r>
    </w:p>
    <w:p w:rsidR="00892719" w:rsidRPr="00892719" w:rsidRDefault="00892719" w:rsidP="00F17681">
      <w:pPr>
        <w:jc w:val="both"/>
        <w:rPr>
          <w:b/>
          <w:sz w:val="28"/>
          <w:szCs w:val="28"/>
        </w:rPr>
      </w:pPr>
      <w:r w:rsidRPr="00892719">
        <w:rPr>
          <w:b/>
          <w:sz w:val="28"/>
          <w:szCs w:val="28"/>
        </w:rPr>
        <w:t xml:space="preserve">Ровенской районной администрации </w:t>
      </w:r>
      <w:r>
        <w:rPr>
          <w:b/>
          <w:sz w:val="28"/>
          <w:szCs w:val="28"/>
        </w:rPr>
        <w:t xml:space="preserve">                               О.В.Чуева</w:t>
      </w:r>
    </w:p>
    <w:sectPr w:rsidR="00892719" w:rsidRPr="00892719" w:rsidSect="00A66C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5A07" w:rsidRDefault="00425A07" w:rsidP="00F17681">
      <w:r>
        <w:separator/>
      </w:r>
    </w:p>
  </w:endnote>
  <w:endnote w:type="continuationSeparator" w:id="0">
    <w:p w:rsidR="00425A07" w:rsidRDefault="00425A07" w:rsidP="00F176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5A07" w:rsidRDefault="00425A07" w:rsidP="00F17681">
      <w:r>
        <w:separator/>
      </w:r>
    </w:p>
  </w:footnote>
  <w:footnote w:type="continuationSeparator" w:id="0">
    <w:p w:rsidR="00425A07" w:rsidRDefault="00425A07" w:rsidP="00F1768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742A11"/>
    <w:multiLevelType w:val="hybridMultilevel"/>
    <w:tmpl w:val="419A2858"/>
    <w:lvl w:ilvl="0" w:tplc="E902B88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F824EEA"/>
    <w:multiLevelType w:val="hybridMultilevel"/>
    <w:tmpl w:val="508ECA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330E"/>
    <w:rsid w:val="00001881"/>
    <w:rsid w:val="00012838"/>
    <w:rsid w:val="00022315"/>
    <w:rsid w:val="00027E18"/>
    <w:rsid w:val="00061052"/>
    <w:rsid w:val="00064FDD"/>
    <w:rsid w:val="00082CD5"/>
    <w:rsid w:val="00095F1F"/>
    <w:rsid w:val="000A0E68"/>
    <w:rsid w:val="000E328C"/>
    <w:rsid w:val="000F39E9"/>
    <w:rsid w:val="000F4C04"/>
    <w:rsid w:val="00100540"/>
    <w:rsid w:val="00127A42"/>
    <w:rsid w:val="00146126"/>
    <w:rsid w:val="001A4121"/>
    <w:rsid w:val="001B6CC8"/>
    <w:rsid w:val="001C468C"/>
    <w:rsid w:val="001F12DE"/>
    <w:rsid w:val="001F4CB2"/>
    <w:rsid w:val="001F6C0A"/>
    <w:rsid w:val="002101D0"/>
    <w:rsid w:val="0021250A"/>
    <w:rsid w:val="00245E84"/>
    <w:rsid w:val="002575B4"/>
    <w:rsid w:val="002B00C4"/>
    <w:rsid w:val="002B2108"/>
    <w:rsid w:val="002B4D15"/>
    <w:rsid w:val="002C0CBB"/>
    <w:rsid w:val="00302A95"/>
    <w:rsid w:val="003279CC"/>
    <w:rsid w:val="0033574B"/>
    <w:rsid w:val="003E572F"/>
    <w:rsid w:val="003E5EF8"/>
    <w:rsid w:val="00400EB9"/>
    <w:rsid w:val="00403E1D"/>
    <w:rsid w:val="00412CA1"/>
    <w:rsid w:val="00425A07"/>
    <w:rsid w:val="004610EE"/>
    <w:rsid w:val="004642A8"/>
    <w:rsid w:val="004A0112"/>
    <w:rsid w:val="004B0703"/>
    <w:rsid w:val="004B5FFE"/>
    <w:rsid w:val="00504EA9"/>
    <w:rsid w:val="005246E7"/>
    <w:rsid w:val="00526499"/>
    <w:rsid w:val="0057701F"/>
    <w:rsid w:val="005858D5"/>
    <w:rsid w:val="005C6D58"/>
    <w:rsid w:val="005D4AD5"/>
    <w:rsid w:val="00600D39"/>
    <w:rsid w:val="00604866"/>
    <w:rsid w:val="00612DBA"/>
    <w:rsid w:val="00630AA3"/>
    <w:rsid w:val="00632C47"/>
    <w:rsid w:val="00634486"/>
    <w:rsid w:val="00677DFB"/>
    <w:rsid w:val="00686483"/>
    <w:rsid w:val="00687FA1"/>
    <w:rsid w:val="006B0242"/>
    <w:rsid w:val="006D0BEF"/>
    <w:rsid w:val="006F3A1C"/>
    <w:rsid w:val="00701DF7"/>
    <w:rsid w:val="0071212A"/>
    <w:rsid w:val="00755BAC"/>
    <w:rsid w:val="0076330E"/>
    <w:rsid w:val="007C344B"/>
    <w:rsid w:val="007E28EA"/>
    <w:rsid w:val="007F278E"/>
    <w:rsid w:val="007F5296"/>
    <w:rsid w:val="00837259"/>
    <w:rsid w:val="00856695"/>
    <w:rsid w:val="00862870"/>
    <w:rsid w:val="008828CA"/>
    <w:rsid w:val="00890A89"/>
    <w:rsid w:val="00892719"/>
    <w:rsid w:val="008A28CD"/>
    <w:rsid w:val="008B0CF1"/>
    <w:rsid w:val="008E53CF"/>
    <w:rsid w:val="008F3E23"/>
    <w:rsid w:val="008F7558"/>
    <w:rsid w:val="009275FD"/>
    <w:rsid w:val="0094176C"/>
    <w:rsid w:val="00957C40"/>
    <w:rsid w:val="009B39AC"/>
    <w:rsid w:val="009B5651"/>
    <w:rsid w:val="009F449B"/>
    <w:rsid w:val="00A1229B"/>
    <w:rsid w:val="00A17B4E"/>
    <w:rsid w:val="00A2142F"/>
    <w:rsid w:val="00A23C61"/>
    <w:rsid w:val="00A34FFD"/>
    <w:rsid w:val="00A604CA"/>
    <w:rsid w:val="00A66CD2"/>
    <w:rsid w:val="00A708F1"/>
    <w:rsid w:val="00A8678F"/>
    <w:rsid w:val="00A935AF"/>
    <w:rsid w:val="00A94DDC"/>
    <w:rsid w:val="00A97CF7"/>
    <w:rsid w:val="00AB2D09"/>
    <w:rsid w:val="00AE0537"/>
    <w:rsid w:val="00AE303C"/>
    <w:rsid w:val="00AF5AE8"/>
    <w:rsid w:val="00B51943"/>
    <w:rsid w:val="00B51C7A"/>
    <w:rsid w:val="00B60873"/>
    <w:rsid w:val="00B75329"/>
    <w:rsid w:val="00B84CA6"/>
    <w:rsid w:val="00B952B0"/>
    <w:rsid w:val="00BA2D3B"/>
    <w:rsid w:val="00BA7575"/>
    <w:rsid w:val="00BA7A51"/>
    <w:rsid w:val="00BC2CDB"/>
    <w:rsid w:val="00BD2BFE"/>
    <w:rsid w:val="00BE6D70"/>
    <w:rsid w:val="00BF1049"/>
    <w:rsid w:val="00C0172E"/>
    <w:rsid w:val="00C24570"/>
    <w:rsid w:val="00C27472"/>
    <w:rsid w:val="00C50F20"/>
    <w:rsid w:val="00C60584"/>
    <w:rsid w:val="00C628FB"/>
    <w:rsid w:val="00C922BE"/>
    <w:rsid w:val="00CA4E1A"/>
    <w:rsid w:val="00CB0390"/>
    <w:rsid w:val="00CF1E66"/>
    <w:rsid w:val="00D074E4"/>
    <w:rsid w:val="00D2399E"/>
    <w:rsid w:val="00D46402"/>
    <w:rsid w:val="00D46692"/>
    <w:rsid w:val="00D66602"/>
    <w:rsid w:val="00D67C58"/>
    <w:rsid w:val="00D8331D"/>
    <w:rsid w:val="00D94677"/>
    <w:rsid w:val="00DD1457"/>
    <w:rsid w:val="00DE36ED"/>
    <w:rsid w:val="00DE5D51"/>
    <w:rsid w:val="00DF0DBC"/>
    <w:rsid w:val="00DF53AC"/>
    <w:rsid w:val="00DF669D"/>
    <w:rsid w:val="00E203BD"/>
    <w:rsid w:val="00E26D96"/>
    <w:rsid w:val="00E42D1F"/>
    <w:rsid w:val="00E43C12"/>
    <w:rsid w:val="00E44118"/>
    <w:rsid w:val="00E608FC"/>
    <w:rsid w:val="00E65988"/>
    <w:rsid w:val="00EE0037"/>
    <w:rsid w:val="00EF4A71"/>
    <w:rsid w:val="00F16EC6"/>
    <w:rsid w:val="00F17681"/>
    <w:rsid w:val="00F21EDA"/>
    <w:rsid w:val="00F32F65"/>
    <w:rsid w:val="00F74A43"/>
    <w:rsid w:val="00F943FA"/>
    <w:rsid w:val="00FC191A"/>
    <w:rsid w:val="00FE19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176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F4C04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</w:rPr>
  </w:style>
  <w:style w:type="paragraph" w:styleId="a4">
    <w:name w:val="Body Text Indent"/>
    <w:basedOn w:val="a"/>
    <w:rsid w:val="000F4C04"/>
    <w:pPr>
      <w:ind w:firstLine="709"/>
      <w:jc w:val="both"/>
    </w:pPr>
    <w:rPr>
      <w:sz w:val="28"/>
    </w:rPr>
  </w:style>
  <w:style w:type="paragraph" w:customStyle="1" w:styleId="ConsPlusTitle">
    <w:name w:val="ConsPlusTitle"/>
    <w:rsid w:val="003E5EF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5">
    <w:name w:val="Таблицы (моноширинный)"/>
    <w:basedOn w:val="a"/>
    <w:next w:val="a"/>
    <w:rsid w:val="003E5EF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D4640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footer"/>
    <w:basedOn w:val="a"/>
    <w:link w:val="a7"/>
    <w:rsid w:val="00F1768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F17681"/>
  </w:style>
  <w:style w:type="paragraph" w:styleId="a8">
    <w:name w:val="Balloon Text"/>
    <w:basedOn w:val="a"/>
    <w:link w:val="a9"/>
    <w:rsid w:val="00A8678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A867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1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Ровенское районное Собрание</Company>
  <LinksUpToDate>false</LinksUpToDate>
  <CharactersWithSpaces>2284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Татьянка</dc:creator>
  <cp:lastModifiedBy>RePack by Diakov</cp:lastModifiedBy>
  <cp:revision>9</cp:revision>
  <cp:lastPrinted>2026-08-07T10:27:00Z</cp:lastPrinted>
  <dcterms:created xsi:type="dcterms:W3CDTF">2026-08-07T04:39:00Z</dcterms:created>
  <dcterms:modified xsi:type="dcterms:W3CDTF">2026-08-10T10:19:00Z</dcterms:modified>
</cp:coreProperties>
</file>